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3F7" w:rsidRPr="00C00F34" w:rsidRDefault="00C00F34" w:rsidP="005422ED">
      <w:pPr>
        <w:spacing w:line="360" w:lineRule="auto"/>
        <w:rPr>
          <w:rFonts w:cs="2  Nazanin"/>
          <w:b/>
          <w:bCs/>
          <w:sz w:val="28"/>
          <w:szCs w:val="28"/>
          <w:rtl/>
          <w:lang w:bidi="fa-IR"/>
        </w:rPr>
      </w:pPr>
      <w:r w:rsidRPr="00C00F34">
        <w:rPr>
          <w:rFonts w:cs="2  Nazanin" w:hint="cs"/>
          <w:b/>
          <w:bCs/>
          <w:sz w:val="28"/>
          <w:szCs w:val="28"/>
          <w:rtl/>
          <w:lang w:bidi="fa-IR"/>
        </w:rPr>
        <w:t xml:space="preserve">مقدمه : </w:t>
      </w:r>
    </w:p>
    <w:p w:rsidR="009403F7" w:rsidRDefault="00C00F34" w:rsidP="00C00F34">
      <w:pPr>
        <w:spacing w:line="360" w:lineRule="auto"/>
        <w:rPr>
          <w:rFonts w:cs="2  Nazanin"/>
          <w:rtl/>
          <w:lang w:bidi="fa-IR"/>
        </w:rPr>
      </w:pPr>
      <w:r>
        <w:rPr>
          <w:rFonts w:cs="2  Nazanin" w:hint="cs"/>
          <w:rtl/>
          <w:lang w:bidi="fa-IR"/>
        </w:rPr>
        <w:t xml:space="preserve">امور </w:t>
      </w:r>
      <w:r w:rsidR="009403F7">
        <w:rPr>
          <w:rFonts w:cs="2  Nazanin" w:hint="cs"/>
          <w:rtl/>
          <w:lang w:bidi="fa-IR"/>
        </w:rPr>
        <w:t xml:space="preserve"> انتشارات ( تالیف ،  گردآوری و ترجمه کتاب) دانشگاه علوم پزشکی و خدمات بهداشتی درمانی شهرکرد </w:t>
      </w:r>
      <w:r>
        <w:rPr>
          <w:rFonts w:cs="2  Nazanin" w:hint="cs"/>
          <w:rtl/>
          <w:lang w:bidi="fa-IR"/>
        </w:rPr>
        <w:t>توسط کمیته انتشارات دانشگاه زیر نظر معاونت تحقیقات و فناوری اداره می گردد.</w:t>
      </w:r>
      <w:r w:rsidR="009403F7">
        <w:rPr>
          <w:rFonts w:cs="2  Nazanin" w:hint="cs"/>
          <w:rtl/>
          <w:lang w:bidi="fa-IR"/>
        </w:rPr>
        <w:t xml:space="preserve"> </w:t>
      </w:r>
    </w:p>
    <w:p w:rsidR="00C00F34" w:rsidRPr="00C00F34" w:rsidRDefault="00C00F34" w:rsidP="009403F7">
      <w:pPr>
        <w:spacing w:line="360" w:lineRule="auto"/>
        <w:rPr>
          <w:rFonts w:cs="2  Nazanin"/>
          <w:b/>
          <w:bCs/>
          <w:sz w:val="28"/>
          <w:szCs w:val="28"/>
          <w:rtl/>
          <w:lang w:bidi="fa-IR"/>
        </w:rPr>
      </w:pPr>
      <w:r w:rsidRPr="00C00F34">
        <w:rPr>
          <w:rFonts w:cs="2  Nazanin" w:hint="cs"/>
          <w:b/>
          <w:bCs/>
          <w:sz w:val="28"/>
          <w:szCs w:val="28"/>
          <w:rtl/>
          <w:lang w:bidi="fa-IR"/>
        </w:rPr>
        <w:t>هدف :</w:t>
      </w:r>
    </w:p>
    <w:p w:rsidR="00C00F34" w:rsidRDefault="00C00F34" w:rsidP="00C00F34">
      <w:pPr>
        <w:spacing w:line="360" w:lineRule="auto"/>
        <w:rPr>
          <w:rFonts w:cs="2  Nazanin"/>
          <w:rtl/>
          <w:lang w:bidi="fa-IR"/>
        </w:rPr>
      </w:pPr>
      <w:r w:rsidRPr="00C00F34">
        <w:rPr>
          <w:rFonts w:cs="2  Nazanin" w:hint="cs"/>
          <w:rtl/>
          <w:lang w:bidi="fa-IR"/>
        </w:rPr>
        <w:t xml:space="preserve">هدف از تشکیل </w:t>
      </w:r>
      <w:r>
        <w:rPr>
          <w:rFonts w:cs="2  Nazanin" w:hint="cs"/>
          <w:rtl/>
          <w:lang w:bidi="fa-IR"/>
        </w:rPr>
        <w:t xml:space="preserve">کمیته </w:t>
      </w:r>
      <w:r w:rsidRPr="00C00F34">
        <w:rPr>
          <w:rFonts w:cs="2  Nazanin" w:hint="cs"/>
          <w:rtl/>
          <w:lang w:bidi="fa-IR"/>
        </w:rPr>
        <w:t xml:space="preserve"> انتشارات دانشگاه</w:t>
      </w:r>
      <w:r>
        <w:rPr>
          <w:rFonts w:cs="2  Nazanin" w:hint="cs"/>
          <w:rtl/>
          <w:lang w:bidi="fa-IR"/>
        </w:rPr>
        <w:t xml:space="preserve"> علوم پزشکی شهرکرد ، اشاعه علوم و فنون پزشکی  از طریق تشویق و ترغیب اعضای هیات علمی ، کارکنان و دانشجویان و سایر محققین و پژوهشگران به تالیف و ترجمه کتب و آثار ارزنده علمی و چاپ این آثار در راستای تحقق اهداف علوم پزشکی می باشد .</w:t>
      </w:r>
    </w:p>
    <w:p w:rsidR="00C00F34" w:rsidRPr="00C00F34" w:rsidRDefault="00C00F34" w:rsidP="00C00F34">
      <w:pPr>
        <w:spacing w:line="360" w:lineRule="auto"/>
        <w:rPr>
          <w:rFonts w:cs="2  Nazanin"/>
          <w:sz w:val="28"/>
          <w:szCs w:val="28"/>
          <w:rtl/>
          <w:lang w:bidi="fa-IR"/>
        </w:rPr>
      </w:pPr>
      <w:r w:rsidRPr="00C00F34">
        <w:rPr>
          <w:rFonts w:cs="2  Nazanin" w:hint="cs"/>
          <w:b/>
          <w:bCs/>
          <w:sz w:val="28"/>
          <w:szCs w:val="28"/>
          <w:rtl/>
          <w:lang w:bidi="fa-IR"/>
        </w:rPr>
        <w:t>شرایط تالیف ، گردآوری و ترجمه کتاب :</w:t>
      </w:r>
      <w:r w:rsidRPr="00C00F34">
        <w:rPr>
          <w:rFonts w:cs="2  Nazanin" w:hint="cs"/>
          <w:sz w:val="28"/>
          <w:szCs w:val="28"/>
          <w:rtl/>
          <w:lang w:bidi="fa-IR"/>
        </w:rPr>
        <w:t xml:space="preserve"> </w:t>
      </w:r>
    </w:p>
    <w:p w:rsidR="009403F7" w:rsidRPr="00C00F34" w:rsidRDefault="00C00F34" w:rsidP="00C00F34">
      <w:pPr>
        <w:spacing w:line="360" w:lineRule="auto"/>
        <w:rPr>
          <w:rFonts w:cs="2  Nazanin"/>
          <w:rtl/>
          <w:lang w:bidi="fa-IR"/>
        </w:rPr>
      </w:pPr>
      <w:r w:rsidRPr="008D7E06">
        <w:rPr>
          <w:rFonts w:cs="2  Nazanin" w:hint="cs"/>
          <w:rtl/>
          <w:lang w:bidi="fa-IR"/>
        </w:rPr>
        <w:t xml:space="preserve">پیشنویس کتاب </w:t>
      </w:r>
      <w:r w:rsidR="001A5165">
        <w:rPr>
          <w:rFonts w:cs="2  Nazanin" w:hint="cs"/>
          <w:rtl/>
          <w:lang w:bidi="fa-IR"/>
        </w:rPr>
        <w:t>( تالیف ، گردآوری و ترجمه )‌</w:t>
      </w:r>
      <w:r w:rsidRPr="008D7E06">
        <w:rPr>
          <w:rFonts w:cs="2  Nazanin" w:hint="cs"/>
          <w:rtl/>
          <w:lang w:bidi="fa-IR"/>
        </w:rPr>
        <w:t xml:space="preserve"> که حد اقل دارای 100 صفحه و با فرمت کتاب در شورامطرح گردند . </w:t>
      </w:r>
      <w:r w:rsidR="009403F7" w:rsidRPr="00C00F34">
        <w:rPr>
          <w:rFonts w:cs="2  Nazanin" w:hint="cs"/>
          <w:rtl/>
          <w:lang w:bidi="fa-IR"/>
        </w:rPr>
        <w:t xml:space="preserve"> </w:t>
      </w:r>
    </w:p>
    <w:p w:rsidR="004978E8" w:rsidRPr="008D7E06" w:rsidRDefault="004978E8" w:rsidP="00D30D35">
      <w:pPr>
        <w:spacing w:line="360" w:lineRule="auto"/>
        <w:rPr>
          <w:rFonts w:cs="2  Nazanin"/>
          <w:rtl/>
          <w:lang w:bidi="fa-IR"/>
        </w:rPr>
      </w:pPr>
      <w:r w:rsidRPr="008D7E06">
        <w:rPr>
          <w:rFonts w:cs="2  Nazanin" w:hint="cs"/>
          <w:rtl/>
          <w:lang w:bidi="fa-IR"/>
        </w:rPr>
        <w:t xml:space="preserve">کتب تالیفی در زمینه علوم اسلامی که جهت اخذ مجوز شورای انتشارات به معاونت </w:t>
      </w:r>
      <w:r w:rsidR="00D30D35" w:rsidRPr="008D7E06">
        <w:rPr>
          <w:rFonts w:cs="2  Nazanin" w:hint="cs"/>
          <w:rtl/>
          <w:lang w:bidi="fa-IR"/>
        </w:rPr>
        <w:t xml:space="preserve">تحقیقات و فناوری </w:t>
      </w:r>
      <w:r w:rsidRPr="008D7E06">
        <w:rPr>
          <w:rFonts w:cs="2  Nazanin" w:hint="cs"/>
          <w:rtl/>
          <w:lang w:bidi="fa-IR"/>
        </w:rPr>
        <w:t xml:space="preserve"> ارسال می گردند ابتدا در کمیته تخصصی مورد بررسی و کارشناسی قرار گیرند </w:t>
      </w:r>
    </w:p>
    <w:p w:rsidR="004978E8" w:rsidRPr="008D7E06" w:rsidRDefault="004978E8" w:rsidP="00D30D35">
      <w:pPr>
        <w:spacing w:line="360" w:lineRule="auto"/>
        <w:rPr>
          <w:rFonts w:cs="2  Nazanin"/>
          <w:rtl/>
          <w:lang w:bidi="fa-IR"/>
        </w:rPr>
      </w:pPr>
      <w:r w:rsidRPr="008D7E06">
        <w:rPr>
          <w:rFonts w:cs="2  Nazanin" w:hint="cs"/>
          <w:rtl/>
          <w:lang w:bidi="fa-IR"/>
        </w:rPr>
        <w:t>در خواستهای ارسالی به شورای انتشارات در صورتی مورد بررسی قرار گیرند که یا در راستای علوم پزشکی و یا میان</w:t>
      </w:r>
      <w:r w:rsidR="00D30D35" w:rsidRPr="008D7E06">
        <w:rPr>
          <w:rFonts w:cs="2  Nazanin" w:hint="cs"/>
          <w:rtl/>
          <w:lang w:bidi="fa-IR"/>
        </w:rPr>
        <w:t xml:space="preserve"> رشته ای</w:t>
      </w:r>
      <w:r w:rsidRPr="008D7E06">
        <w:rPr>
          <w:rFonts w:cs="2  Nazanin" w:hint="cs"/>
          <w:rtl/>
          <w:lang w:bidi="fa-IR"/>
        </w:rPr>
        <w:t xml:space="preserve"> باشند و در غیر این صورت از پذیرش کتب که فاقد شرط مذکور باشند این شورا معذور خواهد بود .</w:t>
      </w:r>
    </w:p>
    <w:p w:rsidR="006F69E4" w:rsidRDefault="004978E8" w:rsidP="006F69E4">
      <w:pPr>
        <w:spacing w:line="360" w:lineRule="auto"/>
        <w:rPr>
          <w:rFonts w:cs="2  Nazanin" w:hint="cs"/>
          <w:rtl/>
          <w:lang w:bidi="fa-IR"/>
        </w:rPr>
      </w:pPr>
      <w:r w:rsidRPr="008D7E06">
        <w:rPr>
          <w:rFonts w:cs="2  Nazanin" w:hint="cs"/>
          <w:rtl/>
          <w:lang w:bidi="fa-IR"/>
        </w:rPr>
        <w:t>کتبی که دارای چند مولف و یا مترجم می باشند مقرر گردید امتیاز دهی بین نفرات اول و نفرات بعدی تفاوت داشته باشد ( امتیاز دهی بر اساس امتیاز دهی مقالات باشد)اما اگر بین مولفین و مترجمین تفاهم نامه ای منعقد شده باشد تفاهم نامه باید به این شورا ارسال گردد تا جهت اقدامات به کمیته ارتقا اعلام گردد</w:t>
      </w:r>
    </w:p>
    <w:p w:rsidR="006F69E4" w:rsidRDefault="006F69E4" w:rsidP="006F69E4">
      <w:pPr>
        <w:spacing w:line="360" w:lineRule="auto"/>
        <w:rPr>
          <w:rFonts w:cs="2  Nazanin" w:hint="cs"/>
          <w:rtl/>
          <w:lang w:bidi="fa-IR"/>
        </w:rPr>
      </w:pPr>
      <w:r>
        <w:rPr>
          <w:rFonts w:cs="2  Nazanin" w:hint="cs"/>
          <w:rtl/>
          <w:lang w:bidi="fa-IR"/>
        </w:rPr>
        <w:t xml:space="preserve">جوابیه استعلام از وزارت متبوع در خصوص تکراری بودن و یا عدم تکراری اثر تالیفی و یا ترجمه در کمیته انتشارات الزامی می باشد . </w:t>
      </w:r>
    </w:p>
    <w:p w:rsidR="006F69E4" w:rsidRDefault="006F69E4" w:rsidP="006F69E4">
      <w:pPr>
        <w:spacing w:line="360" w:lineRule="auto"/>
        <w:rPr>
          <w:rFonts w:cs="2  Nazanin" w:hint="cs"/>
          <w:rtl/>
          <w:lang w:bidi="fa-IR"/>
        </w:rPr>
      </w:pPr>
      <w:r>
        <w:rPr>
          <w:rFonts w:cs="2  Nazanin" w:hint="cs"/>
          <w:rtl/>
          <w:lang w:bidi="fa-IR"/>
        </w:rPr>
        <w:t xml:space="preserve">در خصوص آثار ترجمه شده اجازه نامه از نویسنده اصلی و یا سایر نویسندگاه جهت رعایت نمودن اصول اخلاقی الزامی  می باشد . </w:t>
      </w:r>
    </w:p>
    <w:p w:rsidR="006F69E4" w:rsidRDefault="006F69E4" w:rsidP="006F69E4">
      <w:pPr>
        <w:spacing w:line="360" w:lineRule="auto"/>
        <w:rPr>
          <w:rFonts w:cs="2  Nazanin" w:hint="cs"/>
          <w:b/>
          <w:bCs/>
          <w:rtl/>
          <w:lang w:bidi="fa-IR"/>
        </w:rPr>
      </w:pPr>
      <w:r w:rsidRPr="006F69E4">
        <w:rPr>
          <w:rFonts w:cs="2  Nazanin" w:hint="cs"/>
          <w:b/>
          <w:bCs/>
          <w:sz w:val="28"/>
          <w:szCs w:val="28"/>
          <w:rtl/>
          <w:lang w:bidi="fa-IR"/>
        </w:rPr>
        <w:t>شرایط داور</w:t>
      </w:r>
      <w:r>
        <w:rPr>
          <w:rFonts w:cs="2  Nazanin" w:hint="cs"/>
          <w:b/>
          <w:bCs/>
          <w:sz w:val="28"/>
          <w:szCs w:val="28"/>
          <w:rtl/>
          <w:lang w:bidi="fa-IR"/>
        </w:rPr>
        <w:t>ی</w:t>
      </w:r>
      <w:r w:rsidRPr="006F69E4">
        <w:rPr>
          <w:rFonts w:cs="2  Nazanin" w:hint="cs"/>
          <w:b/>
          <w:bCs/>
          <w:sz w:val="28"/>
          <w:szCs w:val="28"/>
          <w:rtl/>
          <w:lang w:bidi="fa-IR"/>
        </w:rPr>
        <w:t xml:space="preserve"> کتاب</w:t>
      </w:r>
      <w:r>
        <w:rPr>
          <w:rFonts w:cs="2  Nazanin" w:hint="cs"/>
          <w:b/>
          <w:bCs/>
          <w:rtl/>
          <w:lang w:bidi="fa-IR"/>
        </w:rPr>
        <w:t xml:space="preserve"> : </w:t>
      </w:r>
    </w:p>
    <w:p w:rsidR="00725F4A" w:rsidRDefault="006F69E4" w:rsidP="00484DEF">
      <w:pPr>
        <w:spacing w:line="360" w:lineRule="auto"/>
        <w:rPr>
          <w:rFonts w:cs="2  Nazanin" w:hint="cs"/>
          <w:rtl/>
          <w:lang w:bidi="fa-IR"/>
        </w:rPr>
      </w:pPr>
      <w:r>
        <w:rPr>
          <w:rFonts w:cs="2  Nazanin" w:hint="cs"/>
          <w:rtl/>
          <w:lang w:bidi="fa-IR"/>
        </w:rPr>
        <w:t xml:space="preserve"> </w:t>
      </w:r>
      <w:r w:rsidR="00E063DD">
        <w:rPr>
          <w:rFonts w:cs="2  Nazanin" w:hint="cs"/>
          <w:rtl/>
          <w:lang w:bidi="fa-IR"/>
        </w:rPr>
        <w:t xml:space="preserve">آثاری که در کمیته انتشارات دانشگاه از نظر محتوا مورد تائید </w:t>
      </w:r>
      <w:r w:rsidR="00484DEF">
        <w:rPr>
          <w:rFonts w:cs="2  Nazanin" w:hint="cs"/>
          <w:rtl/>
          <w:lang w:bidi="fa-IR"/>
        </w:rPr>
        <w:t xml:space="preserve">قرار می گیرند باید در درجه اول برای </w:t>
      </w:r>
      <w:r w:rsidR="00E063DD">
        <w:rPr>
          <w:rFonts w:cs="2  Nazanin" w:hint="cs"/>
          <w:rtl/>
          <w:lang w:bidi="fa-IR"/>
        </w:rPr>
        <w:t xml:space="preserve"> داوران داخل دانشگاه که</w:t>
      </w:r>
      <w:r w:rsidR="00484DEF">
        <w:rPr>
          <w:rFonts w:cs="2  Nazanin" w:hint="cs"/>
          <w:rtl/>
          <w:lang w:bidi="fa-IR"/>
        </w:rPr>
        <w:t xml:space="preserve"> تخصص آنان </w:t>
      </w:r>
      <w:r w:rsidR="00E063DD">
        <w:rPr>
          <w:rFonts w:cs="2  Nazanin" w:hint="cs"/>
          <w:rtl/>
          <w:lang w:bidi="fa-IR"/>
        </w:rPr>
        <w:t xml:space="preserve"> مرتبط با محتوای کتاب</w:t>
      </w:r>
      <w:r w:rsidR="00484DEF">
        <w:rPr>
          <w:rFonts w:cs="2  Nazanin" w:hint="cs"/>
          <w:rtl/>
          <w:lang w:bidi="fa-IR"/>
        </w:rPr>
        <w:t xml:space="preserve"> می باشند ارسال گردند در غیر اینصورت برای  متخصصین سایر دانشگاههای علوم پزشکی کشور ارسال گردد.</w:t>
      </w:r>
    </w:p>
    <w:p w:rsidR="00725F4A" w:rsidRDefault="00725F4A" w:rsidP="00725F4A">
      <w:pPr>
        <w:spacing w:line="360" w:lineRule="auto"/>
        <w:rPr>
          <w:rFonts w:cs="2  Nazanin" w:hint="cs"/>
          <w:rtl/>
          <w:lang w:bidi="fa-IR"/>
        </w:rPr>
      </w:pPr>
      <w:r>
        <w:rPr>
          <w:rFonts w:cs="2  Nazanin" w:hint="cs"/>
          <w:rtl/>
          <w:lang w:bidi="fa-IR"/>
        </w:rPr>
        <w:t>مهلت در نظر گرفته شده جهت داوری کتاب بیست روز می باشد و در صورت درخواست افزایس مهلت داوری از طرف داور / داوران ده روز به زمان مذکور اضافه می گردد.</w:t>
      </w:r>
    </w:p>
    <w:p w:rsidR="006F69E4" w:rsidRPr="006F69E4" w:rsidRDefault="00725F4A" w:rsidP="00725F4A">
      <w:pPr>
        <w:spacing w:line="360" w:lineRule="auto"/>
        <w:rPr>
          <w:rFonts w:cs="2  Nazanin" w:hint="cs"/>
          <w:rtl/>
          <w:lang w:bidi="fa-IR"/>
        </w:rPr>
      </w:pPr>
      <w:r>
        <w:rPr>
          <w:rFonts w:cs="2  Nazanin" w:hint="cs"/>
          <w:rtl/>
          <w:lang w:bidi="fa-IR"/>
        </w:rPr>
        <w:t>پیشنویس کتاب تالیف ، گردآوری و ترجمه بصورت محرمانه برای داوران ارسال و جوابیه داوری کتاب هم بصورت محرمانه توسط کارشناس کمیته انتشارات دریافت می گردد.</w:t>
      </w:r>
      <w:bookmarkStart w:id="0" w:name="_GoBack"/>
      <w:bookmarkEnd w:id="0"/>
      <w:r>
        <w:rPr>
          <w:rFonts w:cs="2  Nazanin" w:hint="cs"/>
          <w:rtl/>
          <w:lang w:bidi="fa-IR"/>
        </w:rPr>
        <w:t xml:space="preserve"> </w:t>
      </w:r>
      <w:r w:rsidR="00484DEF">
        <w:rPr>
          <w:rFonts w:cs="2  Nazanin" w:hint="cs"/>
          <w:rtl/>
          <w:lang w:bidi="fa-IR"/>
        </w:rPr>
        <w:t xml:space="preserve"> </w:t>
      </w:r>
      <w:r w:rsidR="00E063DD">
        <w:rPr>
          <w:rFonts w:cs="2  Nazanin" w:hint="cs"/>
          <w:rtl/>
          <w:lang w:bidi="fa-IR"/>
        </w:rPr>
        <w:t xml:space="preserve"> </w:t>
      </w:r>
    </w:p>
    <w:p w:rsidR="004978E8" w:rsidRPr="008D7E06" w:rsidRDefault="004978E8" w:rsidP="00D30D35">
      <w:pPr>
        <w:spacing w:line="360" w:lineRule="auto"/>
        <w:rPr>
          <w:rFonts w:cs="2  Nazanin"/>
          <w:rtl/>
          <w:lang w:bidi="fa-IR"/>
        </w:rPr>
      </w:pPr>
      <w:r w:rsidRPr="004E694C">
        <w:rPr>
          <w:rFonts w:cs="2  Nazanin" w:hint="cs"/>
          <w:b/>
          <w:bCs/>
          <w:rtl/>
          <w:lang w:bidi="fa-IR"/>
        </w:rPr>
        <w:lastRenderedPageBreak/>
        <w:t xml:space="preserve">استفاده از تسهیلات </w:t>
      </w:r>
      <w:r w:rsidR="00D30D35" w:rsidRPr="004E694C">
        <w:rPr>
          <w:rFonts w:cs="2  Nazanin" w:hint="cs"/>
          <w:b/>
          <w:bCs/>
          <w:rtl/>
          <w:lang w:bidi="fa-IR"/>
        </w:rPr>
        <w:t>( خرید و حق التشویق ) به کتبی تعلق خواهد گرفت که شرایط زیر را دارا باشد</w:t>
      </w:r>
      <w:r w:rsidR="00D30D35" w:rsidRPr="008D7E06">
        <w:rPr>
          <w:rFonts w:cs="2  Nazanin" w:hint="cs"/>
          <w:rtl/>
          <w:lang w:bidi="fa-IR"/>
        </w:rPr>
        <w:t xml:space="preserve"> :</w:t>
      </w:r>
    </w:p>
    <w:p w:rsidR="004978E8" w:rsidRPr="008D7E06" w:rsidRDefault="004978E8" w:rsidP="004978E8">
      <w:pPr>
        <w:spacing w:line="360" w:lineRule="auto"/>
        <w:rPr>
          <w:rFonts w:cs="2  Nazanin"/>
          <w:rtl/>
          <w:lang w:bidi="fa-IR"/>
        </w:rPr>
      </w:pPr>
      <w:r w:rsidRPr="008D7E06">
        <w:rPr>
          <w:rFonts w:cs="2  Nazanin" w:hint="cs"/>
          <w:rtl/>
          <w:lang w:bidi="fa-IR"/>
        </w:rPr>
        <w:t xml:space="preserve">الف- تائیدیه شورای انتشارات </w:t>
      </w:r>
    </w:p>
    <w:p w:rsidR="004978E8" w:rsidRPr="008D7E06" w:rsidRDefault="004978E8" w:rsidP="004978E8">
      <w:pPr>
        <w:spacing w:line="360" w:lineRule="auto"/>
        <w:rPr>
          <w:rFonts w:cs="2  Nazanin"/>
          <w:rtl/>
          <w:lang w:bidi="fa-IR"/>
        </w:rPr>
      </w:pPr>
      <w:r w:rsidRPr="008D7E06">
        <w:rPr>
          <w:rFonts w:cs="2  Nazanin" w:hint="cs"/>
          <w:rtl/>
          <w:lang w:bidi="fa-IR"/>
        </w:rPr>
        <w:t xml:space="preserve">ب- درج آرم و نام دانشگاه بر روی جلد </w:t>
      </w:r>
    </w:p>
    <w:p w:rsidR="00BB036D" w:rsidRPr="008D7E06" w:rsidRDefault="004978E8" w:rsidP="00D30D35">
      <w:pPr>
        <w:spacing w:line="360" w:lineRule="auto"/>
        <w:rPr>
          <w:rFonts w:cs="2  Nazanin"/>
          <w:rtl/>
          <w:lang w:bidi="fa-IR"/>
        </w:rPr>
      </w:pPr>
      <w:r w:rsidRPr="008D7E06">
        <w:rPr>
          <w:rFonts w:cs="2  Nazanin" w:hint="cs"/>
          <w:rtl/>
          <w:lang w:bidi="fa-IR"/>
        </w:rPr>
        <w:t xml:space="preserve">ج- درج عنوان </w:t>
      </w:r>
      <w:r w:rsidR="00D30D35" w:rsidRPr="008D7E06">
        <w:rPr>
          <w:rFonts w:cs="2  Nazanin" w:hint="cs"/>
          <w:rtl/>
          <w:lang w:bidi="fa-IR"/>
        </w:rPr>
        <w:t xml:space="preserve">رتبه دانشگاهی ، تخصص ، </w:t>
      </w:r>
      <w:r w:rsidRPr="008D7E06">
        <w:rPr>
          <w:rFonts w:cs="2  Nazanin" w:hint="cs"/>
          <w:rtl/>
          <w:lang w:bidi="fa-IR"/>
        </w:rPr>
        <w:t xml:space="preserve">عضو هیئت علمی </w:t>
      </w:r>
      <w:r w:rsidR="00D30D35" w:rsidRPr="008D7E06">
        <w:rPr>
          <w:rFonts w:cs="2  Nazanin" w:hint="cs"/>
          <w:rtl/>
          <w:lang w:bidi="fa-IR"/>
        </w:rPr>
        <w:t xml:space="preserve">، </w:t>
      </w:r>
      <w:r w:rsidRPr="008D7E06">
        <w:rPr>
          <w:rFonts w:cs="2  Nazanin" w:hint="cs"/>
          <w:rtl/>
          <w:lang w:bidi="fa-IR"/>
        </w:rPr>
        <w:t>کارشناس دانشگاه و دانشجو رشته .... بر روی جلد</w:t>
      </w:r>
    </w:p>
    <w:p w:rsidR="00E923AA" w:rsidRPr="008D7E06" w:rsidRDefault="004978E8" w:rsidP="005422ED">
      <w:pPr>
        <w:spacing w:line="360" w:lineRule="auto"/>
        <w:rPr>
          <w:rFonts w:cs="2  Nazanin"/>
          <w:rtl/>
          <w:lang w:bidi="fa-IR"/>
        </w:rPr>
      </w:pPr>
      <w:r w:rsidRPr="008D7E06">
        <w:rPr>
          <w:rFonts w:cs="2  Nazanin" w:hint="cs"/>
          <w:rtl/>
          <w:lang w:bidi="fa-IR"/>
        </w:rPr>
        <w:t xml:space="preserve">مبلغ حق التشویق </w:t>
      </w:r>
      <w:r w:rsidR="00D30D35" w:rsidRPr="008D7E06">
        <w:rPr>
          <w:rFonts w:cs="2  Nazanin" w:hint="cs"/>
          <w:rtl/>
          <w:lang w:bidi="fa-IR"/>
        </w:rPr>
        <w:t xml:space="preserve">به کتابهای چاپ شده بر اساس </w:t>
      </w:r>
      <w:r w:rsidRPr="008D7E06">
        <w:rPr>
          <w:rFonts w:cs="2  Nazanin" w:hint="cs"/>
          <w:rtl/>
          <w:lang w:bidi="fa-IR"/>
        </w:rPr>
        <w:t>مصوب هیئت امنا دانشگاه</w:t>
      </w:r>
      <w:r w:rsidR="00D30D35" w:rsidRPr="008D7E06">
        <w:rPr>
          <w:rFonts w:cs="2  Nazanin" w:hint="cs"/>
          <w:rtl/>
          <w:lang w:bidi="fa-IR"/>
        </w:rPr>
        <w:t xml:space="preserve"> و تعداد خرید بر اساس تصمیم</w:t>
      </w:r>
      <w:r w:rsidR="005422ED" w:rsidRPr="008D7E06">
        <w:rPr>
          <w:rFonts w:cs="2  Nazanin" w:hint="cs"/>
          <w:rtl/>
          <w:lang w:bidi="fa-IR"/>
        </w:rPr>
        <w:t xml:space="preserve"> گیری </w:t>
      </w:r>
      <w:r w:rsidR="00D30D35" w:rsidRPr="008D7E06">
        <w:rPr>
          <w:rFonts w:cs="2  Nazanin" w:hint="cs"/>
          <w:rtl/>
          <w:lang w:bidi="fa-IR"/>
        </w:rPr>
        <w:t xml:space="preserve"> </w:t>
      </w:r>
      <w:r w:rsidR="00C47D70" w:rsidRPr="008D7E06">
        <w:rPr>
          <w:rFonts w:cs="2  Nazanin" w:hint="cs"/>
          <w:rtl/>
          <w:lang w:bidi="fa-IR"/>
        </w:rPr>
        <w:t xml:space="preserve">شورای انتشارات </w:t>
      </w:r>
      <w:r w:rsidR="005422ED" w:rsidRPr="008D7E06">
        <w:rPr>
          <w:rFonts w:cs="2  Nazanin" w:hint="cs"/>
          <w:rtl/>
          <w:lang w:bidi="fa-IR"/>
        </w:rPr>
        <w:t>انجام می گردد .</w:t>
      </w:r>
      <w:r w:rsidR="00C47D70" w:rsidRPr="008D7E06">
        <w:rPr>
          <w:rFonts w:cs="2  Nazanin" w:hint="cs"/>
          <w:rtl/>
          <w:lang w:bidi="fa-IR"/>
        </w:rPr>
        <w:t>.</w:t>
      </w:r>
    </w:p>
    <w:p w:rsidR="00E923AA" w:rsidRPr="008D7E06" w:rsidRDefault="00C47D70" w:rsidP="005422ED">
      <w:pPr>
        <w:spacing w:line="360" w:lineRule="auto"/>
        <w:rPr>
          <w:rFonts w:cs="2  Nazanin"/>
          <w:rtl/>
          <w:lang w:bidi="fa-IR"/>
        </w:rPr>
      </w:pPr>
      <w:r w:rsidRPr="008D7E06">
        <w:rPr>
          <w:rFonts w:cs="2  Nazanin" w:hint="cs"/>
          <w:rtl/>
          <w:lang w:bidi="fa-IR"/>
        </w:rPr>
        <w:t>مولفین و مترجمین موظفند از کتابهای چاپ شده ده نسخه بصورت به دفتر شورا تحویل نمایند .</w:t>
      </w:r>
      <w:r w:rsidR="004978E8" w:rsidRPr="008D7E06">
        <w:rPr>
          <w:rFonts w:cs="2  Nazanin" w:hint="cs"/>
          <w:rtl/>
          <w:lang w:bidi="fa-IR"/>
        </w:rPr>
        <w:t xml:space="preserve"> </w:t>
      </w:r>
    </w:p>
    <w:p w:rsidR="00E923AA" w:rsidRPr="008D7E06" w:rsidRDefault="00E923AA" w:rsidP="00E923AA">
      <w:pPr>
        <w:spacing w:line="360" w:lineRule="auto"/>
        <w:rPr>
          <w:rFonts w:cs="2  Nazanin"/>
          <w:rtl/>
          <w:lang w:bidi="fa-IR"/>
        </w:rPr>
      </w:pPr>
      <w:r w:rsidRPr="008D7E06">
        <w:rPr>
          <w:rFonts w:cs="2  Nazanin" w:hint="cs"/>
          <w:rtl/>
          <w:lang w:bidi="fa-IR"/>
        </w:rPr>
        <w:t xml:space="preserve">متقاضیان ترجمه کتاب موظفند اجازه نامه  از نویسنده اصلی را همراه نسخه اصلی کتاب و نسخه ترجمه شده را جهت طرح در شورا به کارشناس مربوطه ارائه نماید . </w:t>
      </w:r>
    </w:p>
    <w:p w:rsidR="004978E8" w:rsidRPr="008D7E06" w:rsidRDefault="005422ED" w:rsidP="005422ED">
      <w:pPr>
        <w:spacing w:line="360" w:lineRule="auto"/>
        <w:rPr>
          <w:rFonts w:cs="2  Nazanin"/>
          <w:rtl/>
          <w:lang w:bidi="fa-IR"/>
        </w:rPr>
      </w:pPr>
      <w:r w:rsidRPr="004E694C">
        <w:rPr>
          <w:rFonts w:cs="2  Nazanin" w:hint="cs"/>
          <w:rtl/>
          <w:lang w:bidi="fa-IR"/>
        </w:rPr>
        <w:t xml:space="preserve">مولفین و مترجمین موظفند پیش نویس کتاب </w:t>
      </w:r>
      <w:r w:rsidR="002E74CB" w:rsidRPr="008D7E06">
        <w:rPr>
          <w:rFonts w:cs="2  Nazanin" w:hint="cs"/>
          <w:rtl/>
          <w:lang w:bidi="fa-IR"/>
        </w:rPr>
        <w:t xml:space="preserve">تصویب شده در شورای انتشارات </w:t>
      </w:r>
      <w:r w:rsidRPr="008D7E06">
        <w:rPr>
          <w:rFonts w:cs="2  Nazanin" w:hint="cs"/>
          <w:rtl/>
          <w:lang w:bidi="fa-IR"/>
        </w:rPr>
        <w:t xml:space="preserve">را قبل از چاپ جهت بررسی نهایی  ( فهرست نویسی ،‌منابع ، صفحه بندی و </w:t>
      </w:r>
      <w:r w:rsidR="00B72DF4" w:rsidRPr="008D7E06">
        <w:rPr>
          <w:rFonts w:cs="2  Nazanin" w:hint="cs"/>
          <w:rtl/>
          <w:lang w:bidi="fa-IR"/>
        </w:rPr>
        <w:t>......) به کارشناس شورا تحویل نمایند .</w:t>
      </w:r>
      <w:r w:rsidR="004978E8" w:rsidRPr="008D7E06">
        <w:rPr>
          <w:rFonts w:cs="2  Nazanin" w:hint="cs"/>
          <w:rtl/>
          <w:lang w:bidi="fa-IR"/>
        </w:rPr>
        <w:t xml:space="preserve"> </w:t>
      </w:r>
    </w:p>
    <w:p w:rsidR="004978E8" w:rsidRPr="008D7E06" w:rsidRDefault="00E07865" w:rsidP="002C35B1">
      <w:pPr>
        <w:spacing w:line="360" w:lineRule="auto"/>
        <w:rPr>
          <w:rFonts w:cs="2  Nazanin"/>
          <w:rtl/>
          <w:lang w:bidi="fa-IR"/>
        </w:rPr>
      </w:pPr>
      <w:r w:rsidRPr="008D7E06">
        <w:rPr>
          <w:rFonts w:cs="2  Nazanin" w:hint="cs"/>
          <w:rtl/>
          <w:lang w:bidi="fa-IR"/>
        </w:rPr>
        <w:t xml:space="preserve">به </w:t>
      </w:r>
      <w:r w:rsidR="004978E8" w:rsidRPr="008D7E06">
        <w:rPr>
          <w:rFonts w:cs="2  Nazanin" w:hint="cs"/>
          <w:rtl/>
          <w:lang w:bidi="fa-IR"/>
        </w:rPr>
        <w:t xml:space="preserve">کلیه کتب که با مشارکت سایر دانشگاهها  </w:t>
      </w:r>
      <w:r w:rsidR="00B72DF4" w:rsidRPr="008D7E06">
        <w:rPr>
          <w:rFonts w:cs="2  Nazanin" w:hint="cs"/>
          <w:rtl/>
          <w:lang w:bidi="fa-IR"/>
        </w:rPr>
        <w:t xml:space="preserve">و </w:t>
      </w:r>
      <w:r w:rsidR="004978E8" w:rsidRPr="008D7E06">
        <w:rPr>
          <w:rFonts w:cs="2  Nazanin" w:hint="cs"/>
          <w:rtl/>
          <w:lang w:bidi="fa-IR"/>
        </w:rPr>
        <w:t>موسسات دولتی به چاپ می رسند</w:t>
      </w:r>
      <w:r w:rsidR="00B72DF4" w:rsidRPr="008D7E06">
        <w:rPr>
          <w:rFonts w:cs="2  Nazanin" w:hint="cs"/>
          <w:rtl/>
          <w:lang w:bidi="fa-IR"/>
        </w:rPr>
        <w:t xml:space="preserve">  پنجاه در صد تسهیلات (‌خرید و پرداخت حق الزحمه )تعلق خواهد گرفت </w:t>
      </w:r>
      <w:r w:rsidR="004978E8" w:rsidRPr="008D7E06">
        <w:rPr>
          <w:rFonts w:cs="2  Nazanin" w:hint="cs"/>
          <w:rtl/>
          <w:lang w:bidi="fa-IR"/>
        </w:rPr>
        <w:t>.</w:t>
      </w:r>
    </w:p>
    <w:p w:rsidR="004978E8" w:rsidRPr="008D7E06" w:rsidRDefault="004978E8" w:rsidP="002C35B1">
      <w:pPr>
        <w:spacing w:line="360" w:lineRule="auto"/>
        <w:rPr>
          <w:rFonts w:cs="2  Nazanin"/>
          <w:rtl/>
          <w:lang w:bidi="fa-IR"/>
        </w:rPr>
      </w:pPr>
      <w:r w:rsidRPr="008D7E06">
        <w:rPr>
          <w:rFonts w:cs="2  Nazanin" w:hint="cs"/>
          <w:rtl/>
          <w:lang w:bidi="fa-IR"/>
        </w:rPr>
        <w:t>در امتیاز دهی به یک اثر تالیفی و یا ترجمه 70</w:t>
      </w:r>
      <w:r w:rsidRPr="008D7E06">
        <w:rPr>
          <w:rFonts w:cs="Times New Roman" w:hint="cs"/>
          <w:rtl/>
          <w:lang w:bidi="fa-IR"/>
        </w:rPr>
        <w:t>٪</w:t>
      </w:r>
      <w:r w:rsidRPr="008D7E06">
        <w:rPr>
          <w:rFonts w:cs="2  Nazanin" w:hint="cs"/>
          <w:rtl/>
          <w:lang w:bidi="fa-IR"/>
        </w:rPr>
        <w:t>امتیاز نظرات داوران</w:t>
      </w:r>
      <w:r w:rsidR="002C35B1" w:rsidRPr="008D7E06">
        <w:rPr>
          <w:rFonts w:cs="2  Nazanin" w:hint="cs"/>
          <w:rtl/>
          <w:lang w:bidi="fa-IR"/>
        </w:rPr>
        <w:t xml:space="preserve"> طبق فرم داوری </w:t>
      </w:r>
      <w:r w:rsidRPr="008D7E06">
        <w:rPr>
          <w:rFonts w:cs="2  Nazanin" w:hint="cs"/>
          <w:rtl/>
          <w:lang w:bidi="fa-IR"/>
        </w:rPr>
        <w:t xml:space="preserve"> و 30</w:t>
      </w:r>
      <w:r w:rsidRPr="008D7E06">
        <w:rPr>
          <w:rFonts w:cs="Times New Roman" w:hint="cs"/>
          <w:rtl/>
          <w:lang w:bidi="fa-IR"/>
        </w:rPr>
        <w:t>٪</w:t>
      </w:r>
      <w:r w:rsidRPr="008D7E06">
        <w:rPr>
          <w:rFonts w:cs="2  Nazanin" w:hint="cs"/>
          <w:rtl/>
          <w:lang w:bidi="fa-IR"/>
        </w:rPr>
        <w:t xml:space="preserve"> امتیاز نظر شورا اعمال </w:t>
      </w:r>
      <w:r w:rsidR="002C35B1" w:rsidRPr="008D7E06">
        <w:rPr>
          <w:rFonts w:cs="2  Nazanin" w:hint="cs"/>
          <w:rtl/>
          <w:lang w:bidi="fa-IR"/>
        </w:rPr>
        <w:t>می گردد .</w:t>
      </w:r>
      <w:r w:rsidRPr="008D7E06">
        <w:rPr>
          <w:rFonts w:cs="2  Nazanin" w:hint="cs"/>
          <w:rtl/>
          <w:lang w:bidi="fa-IR"/>
        </w:rPr>
        <w:t xml:space="preserve"> </w:t>
      </w:r>
    </w:p>
    <w:p w:rsidR="004978E8" w:rsidRPr="008D7E06" w:rsidRDefault="004978E8" w:rsidP="002C35B1">
      <w:pPr>
        <w:spacing w:line="360" w:lineRule="auto"/>
        <w:rPr>
          <w:rFonts w:cs="2  Nazanin"/>
          <w:rtl/>
          <w:lang w:bidi="fa-IR"/>
        </w:rPr>
      </w:pPr>
      <w:r w:rsidRPr="008D7E06">
        <w:rPr>
          <w:rFonts w:cs="2  Nazanin" w:hint="cs"/>
          <w:rtl/>
          <w:lang w:bidi="fa-IR"/>
        </w:rPr>
        <w:t>به آثاری که از مجموع 100 امتیاز 30 امتیاز و کمتر کسب می کنند با چاپ کتاب مخالفت و به آثاری که بین 30 تا 70 امتیاز کسب می کنند با انجام اصلاحات و به آثاری که 70 امتیاز به بالا کسب می کنند در جلسه شورا مطرح و با چاپ آنها موافقت گردد.</w:t>
      </w:r>
    </w:p>
    <w:p w:rsidR="004978E8" w:rsidRPr="008D7E06" w:rsidRDefault="004978E8" w:rsidP="002C35B1">
      <w:pPr>
        <w:spacing w:line="360" w:lineRule="auto"/>
        <w:rPr>
          <w:rFonts w:cs="2  Nazanin"/>
          <w:rtl/>
          <w:lang w:bidi="fa-IR"/>
        </w:rPr>
      </w:pPr>
      <w:r w:rsidRPr="008D7E06">
        <w:rPr>
          <w:rFonts w:cs="2  Nazanin" w:hint="cs"/>
          <w:rtl/>
          <w:lang w:bidi="fa-IR"/>
        </w:rPr>
        <w:t>کلیه کتب تالیف و ترجمه قبل از طرح در شورا توسط یک ویراستار ادبی مورد بازبینی قرار گیرد و به همین دلیل نوشتن نام ویراستار ادبی در نسخه نهایی کتاب الزامی می باشد</w:t>
      </w:r>
    </w:p>
    <w:p w:rsidR="004978E8" w:rsidRPr="008D7E06" w:rsidRDefault="004978E8" w:rsidP="002C35B1">
      <w:pPr>
        <w:spacing w:line="360" w:lineRule="auto"/>
        <w:rPr>
          <w:rFonts w:cs="2  Nazanin"/>
          <w:rtl/>
          <w:lang w:bidi="fa-IR"/>
        </w:rPr>
      </w:pPr>
      <w:r w:rsidRPr="008D7E06">
        <w:rPr>
          <w:rFonts w:cs="2  Nazanin" w:hint="cs"/>
          <w:rtl/>
          <w:lang w:bidi="fa-IR"/>
        </w:rPr>
        <w:t>پرداخت حق الزحمه به ضمایم ، پیوستها که بدون هیچگونه تغییراتی از اصل کتاب در کتاب ترجمه شده اورده شده است حد اکثر تا میزان 10</w:t>
      </w:r>
      <w:r w:rsidRPr="008D7E06">
        <w:rPr>
          <w:rFonts w:cs="Times New Roman" w:hint="cs"/>
          <w:rtl/>
          <w:lang w:bidi="fa-IR"/>
        </w:rPr>
        <w:t>٪</w:t>
      </w:r>
      <w:r w:rsidRPr="008D7E06">
        <w:rPr>
          <w:rFonts w:cs="2  Nazanin" w:hint="cs"/>
          <w:rtl/>
          <w:lang w:bidi="fa-IR"/>
        </w:rPr>
        <w:t xml:space="preserve"> نسبت به صفحات اصلی کتاب پرداخت گرددو در صورتی که تغییرات اعمال شده باشد تمام صفحات کتاب جهت پرداخت حق الزحمه در نظر گرفته شود</w:t>
      </w:r>
    </w:p>
    <w:p w:rsidR="004978E8" w:rsidRPr="008D7E06" w:rsidRDefault="004978E8" w:rsidP="00BB036D">
      <w:pPr>
        <w:spacing w:line="360" w:lineRule="auto"/>
        <w:rPr>
          <w:rFonts w:cs="2  Nazanin"/>
          <w:rtl/>
          <w:lang w:bidi="fa-IR"/>
        </w:rPr>
      </w:pPr>
      <w:r w:rsidRPr="008D7E06">
        <w:rPr>
          <w:rFonts w:cs="2  Nazanin" w:hint="cs"/>
          <w:rtl/>
          <w:lang w:bidi="fa-IR"/>
        </w:rPr>
        <w:t>در خصوص کتبی که مجددا جهت ترجمه در خواست آنها به شورا ارسال میگردند در صورتی که ویراست جدید با ترجمه قبلی حد اقل 25</w:t>
      </w:r>
      <w:r w:rsidRPr="008D7E06">
        <w:rPr>
          <w:rFonts w:cs="Times New Roman" w:hint="cs"/>
          <w:rtl/>
          <w:lang w:bidi="fa-IR"/>
        </w:rPr>
        <w:t>٪</w:t>
      </w:r>
      <w:r w:rsidRPr="008D7E06">
        <w:rPr>
          <w:rFonts w:cs="2  Nazanin" w:hint="cs"/>
          <w:rtl/>
          <w:lang w:bidi="fa-IR"/>
        </w:rPr>
        <w:t>تفاوت داشته باشد پس از استعلام از وزارت متبوع با نظر شورا با ترجمه کتاب موافقت گردد و به مترجم اعلام گردد که این موافقت به منزله تایید و قبول ترجمه نمی باشد و با ید نسخه اصلی و ترجمه جدید و قدیم را جهت بررسی به این شورا تحویل نماید</w:t>
      </w:r>
      <w:r w:rsidR="00BB036D" w:rsidRPr="008D7E06">
        <w:rPr>
          <w:rFonts w:cs="2  Nazanin" w:hint="cs"/>
          <w:rtl/>
          <w:lang w:bidi="fa-IR"/>
        </w:rPr>
        <w:t xml:space="preserve"> .</w:t>
      </w:r>
      <w:r w:rsidRPr="008D7E06">
        <w:rPr>
          <w:rFonts w:cs="2  Nazanin" w:hint="cs"/>
          <w:rtl/>
          <w:lang w:bidi="fa-IR"/>
        </w:rPr>
        <w:t xml:space="preserve"> </w:t>
      </w:r>
    </w:p>
    <w:p w:rsidR="004978E8" w:rsidRPr="008D7E06" w:rsidRDefault="004978E8" w:rsidP="00BB036D">
      <w:pPr>
        <w:spacing w:line="360" w:lineRule="auto"/>
        <w:rPr>
          <w:rFonts w:cs="2  Nazanin"/>
          <w:rtl/>
          <w:lang w:bidi="fa-IR"/>
        </w:rPr>
      </w:pPr>
      <w:r w:rsidRPr="008D7E06">
        <w:rPr>
          <w:rFonts w:cs="2  Nazanin" w:hint="cs"/>
          <w:rtl/>
          <w:lang w:bidi="fa-IR"/>
        </w:rPr>
        <w:t xml:space="preserve">مقرر گردید در خواستهای ارسالی به دفتر شورا اگر مرتبط با تخصص مولفین و مترجمین باشند تحویل گرفته شوند و در غیر این صورت از وصول درخواست خوداری شود. </w:t>
      </w:r>
    </w:p>
    <w:p w:rsidR="004978E8" w:rsidRPr="008D7E06" w:rsidRDefault="00BB036D" w:rsidP="00BB036D">
      <w:pPr>
        <w:spacing w:line="360" w:lineRule="auto"/>
        <w:rPr>
          <w:rFonts w:cs="2  Nazanin"/>
          <w:rtl/>
          <w:lang w:bidi="fa-IR"/>
        </w:rPr>
      </w:pPr>
      <w:r w:rsidRPr="008D7E06">
        <w:rPr>
          <w:rFonts w:cs="2  Nazanin" w:hint="cs"/>
          <w:rtl/>
          <w:lang w:bidi="fa-IR"/>
        </w:rPr>
        <w:lastRenderedPageBreak/>
        <w:t xml:space="preserve">در </w:t>
      </w:r>
      <w:r w:rsidR="004978E8" w:rsidRPr="008D7E06">
        <w:rPr>
          <w:rFonts w:cs="2  Nazanin" w:hint="cs"/>
          <w:rtl/>
          <w:lang w:bidi="fa-IR"/>
        </w:rPr>
        <w:t>صورتی که مولفین و مترجمین بعد از نظر داوری در محتوای کتاب تغییراتی بوجود آورند شورای انتشارات از ادامه بررسی کتاب خوداری و نویسنده و مترجم متخطی به کمیته اخلاق دانشگاه معرفی گردد.</w:t>
      </w:r>
    </w:p>
    <w:p w:rsidR="004978E8" w:rsidRPr="008D7E06" w:rsidRDefault="004978E8" w:rsidP="00BB036D">
      <w:pPr>
        <w:spacing w:line="360" w:lineRule="auto"/>
        <w:rPr>
          <w:rFonts w:cs="2  Nazanin"/>
          <w:rtl/>
          <w:lang w:bidi="fa-IR"/>
        </w:rPr>
      </w:pPr>
      <w:r w:rsidRPr="008D7E06">
        <w:rPr>
          <w:rFonts w:cs="2  Nazanin" w:hint="cs"/>
          <w:rtl/>
          <w:lang w:bidi="fa-IR"/>
        </w:rPr>
        <w:t>کتبی که توسط محققین و پژوهشگران در خواست ترجمه می گردند آخرین نسخه چاپی آنها مربوط به پنج سال اخیر باشد و در غیر این صورت</w:t>
      </w:r>
      <w:r w:rsidR="00BB036D" w:rsidRPr="008D7E06">
        <w:rPr>
          <w:rFonts w:cs="2  Nazanin" w:hint="cs"/>
          <w:rtl/>
          <w:lang w:bidi="fa-IR"/>
        </w:rPr>
        <w:t xml:space="preserve"> </w:t>
      </w:r>
      <w:r w:rsidRPr="008D7E06">
        <w:rPr>
          <w:rFonts w:cs="2  Nazanin" w:hint="cs"/>
          <w:rtl/>
          <w:lang w:bidi="fa-IR"/>
        </w:rPr>
        <w:t>از تحویل گرفتن و طرح در جلسه شورای انتشارات خوداری</w:t>
      </w:r>
      <w:r w:rsidR="00BB036D" w:rsidRPr="008D7E06">
        <w:rPr>
          <w:rFonts w:cs="2  Nazanin" w:hint="cs"/>
          <w:rtl/>
          <w:lang w:bidi="fa-IR"/>
        </w:rPr>
        <w:t xml:space="preserve"> می</w:t>
      </w:r>
      <w:r w:rsidRPr="008D7E06">
        <w:rPr>
          <w:rFonts w:cs="2  Nazanin" w:hint="cs"/>
          <w:rtl/>
          <w:lang w:bidi="fa-IR"/>
        </w:rPr>
        <w:t xml:space="preserve"> گردد.</w:t>
      </w:r>
    </w:p>
    <w:p w:rsidR="004978E8" w:rsidRPr="008D7E06" w:rsidRDefault="004978E8" w:rsidP="00767A5E">
      <w:pPr>
        <w:spacing w:line="360" w:lineRule="auto"/>
        <w:rPr>
          <w:rFonts w:cs="2  Nazanin"/>
          <w:rtl/>
          <w:lang w:bidi="fa-IR"/>
        </w:rPr>
      </w:pPr>
      <w:r w:rsidRPr="008D7E06">
        <w:rPr>
          <w:rFonts w:cs="2  Nazanin" w:hint="cs"/>
          <w:rtl/>
          <w:lang w:bidi="fa-IR"/>
        </w:rPr>
        <w:t>پرداخت حق الزحمه و خرید کتاب در صورتی</w:t>
      </w:r>
      <w:r w:rsidR="002E74CB" w:rsidRPr="008D7E06">
        <w:rPr>
          <w:rFonts w:cs="2  Nazanin" w:hint="cs"/>
          <w:rtl/>
          <w:lang w:bidi="fa-IR"/>
        </w:rPr>
        <w:t xml:space="preserve"> انجام </w:t>
      </w:r>
      <w:r w:rsidRPr="008D7E06">
        <w:rPr>
          <w:rFonts w:cs="2  Nazanin" w:hint="cs"/>
          <w:rtl/>
          <w:lang w:bidi="fa-IR"/>
        </w:rPr>
        <w:t xml:space="preserve"> می </w:t>
      </w:r>
      <w:r w:rsidR="002E74CB" w:rsidRPr="008D7E06">
        <w:rPr>
          <w:rFonts w:cs="2  Nazanin" w:hint="cs"/>
          <w:rtl/>
          <w:lang w:bidi="fa-IR"/>
        </w:rPr>
        <w:t xml:space="preserve">پذیرد  که حداقل 500 نسخه از کتاب چاپ گردد </w:t>
      </w:r>
      <w:r w:rsidRPr="008D7E06">
        <w:rPr>
          <w:rFonts w:cs="2  Nazanin" w:hint="cs"/>
          <w:rtl/>
          <w:lang w:bidi="fa-IR"/>
        </w:rPr>
        <w:t xml:space="preserve"> و در موارد خاص شورای انتشارات تصمصم گیر</w:t>
      </w:r>
      <w:r w:rsidR="00767A5E" w:rsidRPr="008D7E06">
        <w:rPr>
          <w:rFonts w:cs="2  Nazanin" w:hint="cs"/>
          <w:rtl/>
          <w:lang w:bidi="fa-IR"/>
        </w:rPr>
        <w:t xml:space="preserve"> می</w:t>
      </w:r>
      <w:r w:rsidRPr="008D7E06">
        <w:rPr>
          <w:rFonts w:cs="2  Nazanin" w:hint="cs"/>
          <w:rtl/>
          <w:lang w:bidi="fa-IR"/>
        </w:rPr>
        <w:t xml:space="preserve"> نماید .</w:t>
      </w:r>
    </w:p>
    <w:p w:rsidR="004978E8" w:rsidRPr="008D7E06" w:rsidRDefault="004978E8" w:rsidP="003C5EED">
      <w:pPr>
        <w:spacing w:line="360" w:lineRule="auto"/>
        <w:rPr>
          <w:rFonts w:cs="2  Nazanin"/>
          <w:rtl/>
          <w:lang w:bidi="fa-IR"/>
        </w:rPr>
      </w:pPr>
      <w:r w:rsidRPr="008D7E06">
        <w:rPr>
          <w:rFonts w:cs="2  Nazanin" w:hint="cs"/>
          <w:rtl/>
          <w:lang w:bidi="fa-IR"/>
        </w:rPr>
        <w:t>مقرر گردید کتبی که بدون اخذ مجوز از شورای انتشارات دانشگاه با آرم و نام دانشگاه چاپ گردیده اند به کمیته اخلاق دانشگاه ارجاع داده شوند و شورای انتشارات از هرگونه مسئولیتی مبری می باشد</w:t>
      </w:r>
      <w:r w:rsidR="003C5EED" w:rsidRPr="008D7E06">
        <w:rPr>
          <w:rFonts w:cs="2  Nazanin" w:hint="cs"/>
          <w:rtl/>
          <w:lang w:bidi="fa-IR"/>
        </w:rPr>
        <w:t xml:space="preserve"> .</w:t>
      </w:r>
      <w:r w:rsidRPr="008D7E06">
        <w:rPr>
          <w:rFonts w:cs="2  Nazanin" w:hint="cs"/>
          <w:rtl/>
          <w:lang w:bidi="fa-IR"/>
        </w:rPr>
        <w:t xml:space="preserve"> </w:t>
      </w:r>
    </w:p>
    <w:p w:rsidR="004978E8" w:rsidRPr="008D7E06" w:rsidRDefault="004978E8" w:rsidP="004978E8">
      <w:pPr>
        <w:spacing w:line="360" w:lineRule="auto"/>
        <w:rPr>
          <w:rFonts w:cs="2  Nazanin"/>
          <w:b/>
          <w:bCs/>
          <w:rtl/>
          <w:lang w:bidi="fa-IR"/>
        </w:rPr>
      </w:pPr>
    </w:p>
    <w:p w:rsidR="004978E8" w:rsidRPr="008D7E06" w:rsidRDefault="003C5EED" w:rsidP="003C5EED">
      <w:pPr>
        <w:spacing w:line="360" w:lineRule="auto"/>
        <w:rPr>
          <w:rFonts w:cs="2  Nazanin"/>
          <w:rtl/>
          <w:lang w:bidi="fa-IR"/>
        </w:rPr>
      </w:pPr>
      <w:r w:rsidRPr="008D7E06">
        <w:rPr>
          <w:rFonts w:cs="2  Nazanin" w:hint="cs"/>
          <w:rtl/>
          <w:lang w:bidi="fa-IR"/>
        </w:rPr>
        <w:t xml:space="preserve">ارائه گواهی داوری کتاب به میزان 70 الی  </w:t>
      </w:r>
      <w:r w:rsidR="004978E8" w:rsidRPr="008D7E06">
        <w:rPr>
          <w:rFonts w:cs="2  Nazanin" w:hint="cs"/>
          <w:rtl/>
          <w:lang w:bidi="fa-IR"/>
        </w:rPr>
        <w:t xml:space="preserve">100ساعت </w:t>
      </w:r>
      <w:r w:rsidRPr="008D7E06">
        <w:rPr>
          <w:rFonts w:cs="2  Nazanin" w:hint="cs"/>
          <w:rtl/>
          <w:lang w:bidi="fa-IR"/>
        </w:rPr>
        <w:t xml:space="preserve">می باشد </w:t>
      </w:r>
      <w:r w:rsidR="004978E8" w:rsidRPr="008D7E06">
        <w:rPr>
          <w:rFonts w:cs="2  Nazanin" w:hint="cs"/>
          <w:rtl/>
          <w:lang w:bidi="fa-IR"/>
        </w:rPr>
        <w:t xml:space="preserve"> و تشخیص و میزان ساعت با توجه به حجم و محتوای کتاب به صلاحدید اعضای محترم شورا مشخص می گردد</w:t>
      </w:r>
    </w:p>
    <w:p w:rsidR="004978E8" w:rsidRPr="008D7E06" w:rsidRDefault="004978E8" w:rsidP="004978E8">
      <w:pPr>
        <w:bidi/>
        <w:spacing w:line="360" w:lineRule="auto"/>
        <w:jc w:val="both"/>
        <w:rPr>
          <w:rFonts w:cs="2  Nazanin"/>
          <w:rtl/>
          <w:lang w:bidi="fa-IR"/>
        </w:rPr>
      </w:pPr>
    </w:p>
    <w:p w:rsidR="004978E8" w:rsidRPr="004733D9" w:rsidRDefault="004978E8" w:rsidP="004978E8">
      <w:pPr>
        <w:bidi/>
        <w:spacing w:line="360" w:lineRule="auto"/>
        <w:jc w:val="both"/>
        <w:rPr>
          <w:rFonts w:cs="2  Nazanin"/>
          <w:sz w:val="24"/>
          <w:szCs w:val="24"/>
          <w:rtl/>
          <w:lang w:bidi="fa-IR"/>
        </w:rPr>
      </w:pPr>
    </w:p>
    <w:p w:rsidR="004978E8" w:rsidRPr="004733D9" w:rsidRDefault="004978E8" w:rsidP="004978E8">
      <w:pPr>
        <w:bidi/>
        <w:spacing w:line="360" w:lineRule="auto"/>
        <w:jc w:val="both"/>
        <w:rPr>
          <w:rFonts w:cs="2  Nazanin"/>
          <w:sz w:val="24"/>
          <w:szCs w:val="24"/>
          <w:rtl/>
          <w:lang w:bidi="fa-IR"/>
        </w:rPr>
      </w:pPr>
    </w:p>
    <w:p w:rsidR="004978E8" w:rsidRPr="004733D9" w:rsidRDefault="004978E8" w:rsidP="004978E8">
      <w:pPr>
        <w:spacing w:line="360" w:lineRule="auto"/>
        <w:rPr>
          <w:rFonts w:cs="2  Nazanin"/>
          <w:sz w:val="24"/>
          <w:szCs w:val="24"/>
          <w:rtl/>
          <w:lang w:bidi="fa-IR"/>
        </w:rPr>
      </w:pPr>
    </w:p>
    <w:p w:rsidR="004978E8" w:rsidRPr="004733D9" w:rsidRDefault="004978E8" w:rsidP="004978E8">
      <w:pPr>
        <w:spacing w:line="360" w:lineRule="auto"/>
        <w:rPr>
          <w:rFonts w:cs="2  Nazanin"/>
          <w:sz w:val="24"/>
          <w:szCs w:val="24"/>
          <w:rtl/>
          <w:lang w:bidi="fa-IR"/>
        </w:rPr>
      </w:pPr>
    </w:p>
    <w:p w:rsidR="004978E8" w:rsidRPr="004733D9" w:rsidRDefault="004978E8" w:rsidP="004978E8">
      <w:pPr>
        <w:spacing w:line="360" w:lineRule="auto"/>
        <w:rPr>
          <w:rFonts w:cs="2  Nazanin"/>
          <w:sz w:val="24"/>
          <w:szCs w:val="24"/>
          <w:rtl/>
          <w:lang w:bidi="fa-IR"/>
        </w:rPr>
      </w:pPr>
    </w:p>
    <w:p w:rsidR="004978E8" w:rsidRPr="004733D9" w:rsidRDefault="004978E8" w:rsidP="004978E8">
      <w:pPr>
        <w:spacing w:line="360" w:lineRule="auto"/>
        <w:rPr>
          <w:rFonts w:cs="2  Nazanin"/>
          <w:sz w:val="24"/>
          <w:szCs w:val="24"/>
          <w:rtl/>
          <w:lang w:bidi="fa-IR"/>
        </w:rPr>
      </w:pPr>
    </w:p>
    <w:p w:rsidR="004978E8" w:rsidRDefault="004978E8" w:rsidP="005C60A1">
      <w:pPr>
        <w:rPr>
          <w:rtl/>
          <w:lang w:bidi="fa-IR"/>
        </w:rPr>
      </w:pPr>
    </w:p>
    <w:sectPr w:rsidR="004978E8" w:rsidSect="005C6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8E8"/>
    <w:rsid w:val="001A5165"/>
    <w:rsid w:val="002A1619"/>
    <w:rsid w:val="002B72F6"/>
    <w:rsid w:val="002C35B1"/>
    <w:rsid w:val="002E74CB"/>
    <w:rsid w:val="00355B3B"/>
    <w:rsid w:val="003C5EED"/>
    <w:rsid w:val="004052F1"/>
    <w:rsid w:val="00457334"/>
    <w:rsid w:val="00484DEF"/>
    <w:rsid w:val="004978E8"/>
    <w:rsid w:val="004B5BFF"/>
    <w:rsid w:val="004E694C"/>
    <w:rsid w:val="005422ED"/>
    <w:rsid w:val="005C60A1"/>
    <w:rsid w:val="00625D40"/>
    <w:rsid w:val="006F69E4"/>
    <w:rsid w:val="00725F4A"/>
    <w:rsid w:val="00767A5E"/>
    <w:rsid w:val="00841793"/>
    <w:rsid w:val="008873E9"/>
    <w:rsid w:val="008D7E06"/>
    <w:rsid w:val="009403F7"/>
    <w:rsid w:val="00B72DF4"/>
    <w:rsid w:val="00BB036D"/>
    <w:rsid w:val="00C00F34"/>
    <w:rsid w:val="00C47D70"/>
    <w:rsid w:val="00D30D35"/>
    <w:rsid w:val="00E063DD"/>
    <w:rsid w:val="00E07865"/>
    <w:rsid w:val="00E923AA"/>
    <w:rsid w:val="00EA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8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8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0DBC9-A37A-4FDB-B12F-1F9DE5232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2016-02-28T07:03:00Z</cp:lastPrinted>
  <dcterms:created xsi:type="dcterms:W3CDTF">2018-12-24T09:59:00Z</dcterms:created>
  <dcterms:modified xsi:type="dcterms:W3CDTF">2019-01-02T06:10:00Z</dcterms:modified>
</cp:coreProperties>
</file>